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F23F" w14:textId="60DAC8B2" w:rsidR="00EE2CC4" w:rsidRDefault="00A84D58" w:rsidP="005472A1">
      <w:pPr>
        <w:pStyle w:val="Header"/>
        <w:jc w:val="center"/>
      </w:pPr>
      <w:r>
        <w:rPr>
          <w:sz w:val="52"/>
          <w:szCs w:val="52"/>
        </w:rPr>
        <w:t xml:space="preserve">Example: </w:t>
      </w:r>
      <w:r w:rsidR="00EE2CC4" w:rsidRPr="005F2E5F">
        <w:rPr>
          <w:sz w:val="52"/>
          <w:szCs w:val="52"/>
        </w:rPr>
        <w:t xml:space="preserve">Chemical storage register </w:t>
      </w:r>
      <w:r w:rsidR="00EE2CC4">
        <w:rPr>
          <w:sz w:val="52"/>
          <w:szCs w:val="52"/>
        </w:rPr>
        <w:t>202</w:t>
      </w:r>
      <w:r w:rsidR="00B56880">
        <w:rPr>
          <w:sz w:val="52"/>
          <w:szCs w:val="52"/>
        </w:rPr>
        <w:t>2</w:t>
      </w:r>
    </w:p>
    <w:p w14:paraId="583BCD39" w14:textId="77777777" w:rsidR="00EE2CC4" w:rsidRDefault="00EE2CC4"/>
    <w:tbl>
      <w:tblPr>
        <w:tblStyle w:val="TableGrid"/>
        <w:tblW w:w="15128" w:type="dxa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5F2E5F" w14:paraId="49F71A8A" w14:textId="77777777" w:rsidTr="00C60CFE">
        <w:trPr>
          <w:trHeight w:val="754"/>
        </w:trPr>
        <w:tc>
          <w:tcPr>
            <w:tcW w:w="3025" w:type="dxa"/>
            <w:shd w:val="clear" w:color="auto" w:fill="FFC000" w:themeFill="accent4"/>
          </w:tcPr>
          <w:p w14:paraId="7EC7E38D" w14:textId="44E8E6F7" w:rsidR="005F2E5F" w:rsidRDefault="007A202B">
            <w:r>
              <w:t xml:space="preserve">  </w:t>
            </w:r>
            <w:r w:rsidR="005F2E5F">
              <w:t xml:space="preserve">Chemical </w:t>
            </w:r>
          </w:p>
        </w:tc>
        <w:tc>
          <w:tcPr>
            <w:tcW w:w="3025" w:type="dxa"/>
            <w:shd w:val="clear" w:color="auto" w:fill="FFC000" w:themeFill="accent4"/>
          </w:tcPr>
          <w:p w14:paraId="55719055" w14:textId="647BCBA4" w:rsidR="005F2E5F" w:rsidRDefault="005F2E5F">
            <w:r>
              <w:t xml:space="preserve"> Location </w:t>
            </w:r>
          </w:p>
        </w:tc>
        <w:tc>
          <w:tcPr>
            <w:tcW w:w="3026" w:type="dxa"/>
            <w:shd w:val="clear" w:color="auto" w:fill="FFC000" w:themeFill="accent4"/>
          </w:tcPr>
          <w:p w14:paraId="00BAED51" w14:textId="657B82B6" w:rsidR="005F2E5F" w:rsidRDefault="005F2E5F">
            <w:r>
              <w:t>Safety data sheet (colour)</w:t>
            </w:r>
          </w:p>
        </w:tc>
        <w:tc>
          <w:tcPr>
            <w:tcW w:w="3026" w:type="dxa"/>
            <w:shd w:val="clear" w:color="auto" w:fill="FFC000" w:themeFill="accent4"/>
          </w:tcPr>
          <w:p w14:paraId="1E2EE723" w14:textId="4AB9BBE4" w:rsidR="005F2E5F" w:rsidRDefault="005F2E5F">
            <w:r>
              <w:t xml:space="preserve">Supplier </w:t>
            </w:r>
          </w:p>
        </w:tc>
        <w:tc>
          <w:tcPr>
            <w:tcW w:w="3026" w:type="dxa"/>
            <w:shd w:val="clear" w:color="auto" w:fill="FFC000" w:themeFill="accent4"/>
          </w:tcPr>
          <w:p w14:paraId="0865F1BA" w14:textId="25763F66" w:rsidR="005F2E5F" w:rsidRDefault="005F2E5F">
            <w:r>
              <w:t xml:space="preserve">Date checked </w:t>
            </w:r>
          </w:p>
        </w:tc>
      </w:tr>
      <w:tr w:rsidR="005F2E5F" w14:paraId="121629C1" w14:textId="77777777" w:rsidTr="00C60CFE">
        <w:trPr>
          <w:trHeight w:val="754"/>
        </w:trPr>
        <w:tc>
          <w:tcPr>
            <w:tcW w:w="3025" w:type="dxa"/>
          </w:tcPr>
          <w:p w14:paraId="27C1F78A" w14:textId="05DFBE10" w:rsidR="005F2E5F" w:rsidRDefault="005F2E5F">
            <w:proofErr w:type="spellStart"/>
            <w:r>
              <w:t>Estesol</w:t>
            </w:r>
            <w:proofErr w:type="spellEnd"/>
            <w:r>
              <w:t xml:space="preserve"> hand lotion </w:t>
            </w:r>
          </w:p>
        </w:tc>
        <w:tc>
          <w:tcPr>
            <w:tcW w:w="3025" w:type="dxa"/>
          </w:tcPr>
          <w:p w14:paraId="57422B5E" w14:textId="2A0B7682" w:rsidR="005F2E5F" w:rsidRDefault="003E7811">
            <w:r>
              <w:t>Cleaning Cupboard</w:t>
            </w:r>
            <w:r w:rsidR="005F2E5F">
              <w:t xml:space="preserve"> </w:t>
            </w:r>
          </w:p>
        </w:tc>
        <w:tc>
          <w:tcPr>
            <w:tcW w:w="3026" w:type="dxa"/>
          </w:tcPr>
          <w:p w14:paraId="2086A4DE" w14:textId="14A08496" w:rsidR="005F2E5F" w:rsidRDefault="005F2E5F">
            <w:r>
              <w:t>green</w:t>
            </w:r>
          </w:p>
        </w:tc>
        <w:tc>
          <w:tcPr>
            <w:tcW w:w="3026" w:type="dxa"/>
          </w:tcPr>
          <w:p w14:paraId="686FABD1" w14:textId="5FBFF45E" w:rsidR="005F2E5F" w:rsidRDefault="005F2E5F">
            <w:r>
              <w:t>SCJ Professional</w:t>
            </w:r>
          </w:p>
        </w:tc>
        <w:tc>
          <w:tcPr>
            <w:tcW w:w="3026" w:type="dxa"/>
          </w:tcPr>
          <w:p w14:paraId="1F1F6298" w14:textId="29FEDC7C" w:rsidR="005F2E5F" w:rsidRDefault="00BB1CC1">
            <w:r>
              <w:t>31 Mar 2022</w:t>
            </w:r>
          </w:p>
        </w:tc>
      </w:tr>
      <w:tr w:rsidR="005F2E5F" w14:paraId="19AAF92E" w14:textId="77777777" w:rsidTr="00C60CFE">
        <w:trPr>
          <w:trHeight w:val="754"/>
        </w:trPr>
        <w:tc>
          <w:tcPr>
            <w:tcW w:w="3025" w:type="dxa"/>
          </w:tcPr>
          <w:p w14:paraId="774C7DFE" w14:textId="0DFE845E" w:rsidR="005F2E5F" w:rsidRDefault="005F2E5F">
            <w:r>
              <w:t xml:space="preserve">Dishwashing liquid </w:t>
            </w:r>
          </w:p>
        </w:tc>
        <w:tc>
          <w:tcPr>
            <w:tcW w:w="3025" w:type="dxa"/>
          </w:tcPr>
          <w:p w14:paraId="4C8A71E8" w14:textId="66B8C13E" w:rsidR="005F2E5F" w:rsidRDefault="005F2E5F">
            <w:r>
              <w:t>Kitchen sink cupboard</w:t>
            </w:r>
          </w:p>
        </w:tc>
        <w:tc>
          <w:tcPr>
            <w:tcW w:w="3026" w:type="dxa"/>
          </w:tcPr>
          <w:p w14:paraId="7640BC33" w14:textId="67E19D3C" w:rsidR="005F2E5F" w:rsidRDefault="005F2E5F">
            <w:r>
              <w:t xml:space="preserve">Pink </w:t>
            </w:r>
          </w:p>
        </w:tc>
        <w:tc>
          <w:tcPr>
            <w:tcW w:w="3026" w:type="dxa"/>
          </w:tcPr>
          <w:p w14:paraId="2C80F873" w14:textId="4625463A" w:rsidR="005F2E5F" w:rsidRDefault="005F2E5F">
            <w:r>
              <w:t xml:space="preserve">WGA food equipment </w:t>
            </w:r>
          </w:p>
        </w:tc>
        <w:tc>
          <w:tcPr>
            <w:tcW w:w="3026" w:type="dxa"/>
          </w:tcPr>
          <w:p w14:paraId="6AC81A6F" w14:textId="0A70662F" w:rsidR="005F2E5F" w:rsidRDefault="00BB1CC1">
            <w:r>
              <w:t>31 Mar 2022</w:t>
            </w:r>
          </w:p>
        </w:tc>
      </w:tr>
      <w:tr w:rsidR="005F2E5F" w14:paraId="008F46F2" w14:textId="77777777" w:rsidTr="00C60CFE">
        <w:trPr>
          <w:trHeight w:val="754"/>
        </w:trPr>
        <w:tc>
          <w:tcPr>
            <w:tcW w:w="3025" w:type="dxa"/>
          </w:tcPr>
          <w:p w14:paraId="4F262011" w14:textId="2E6538C1" w:rsidR="005F2E5F" w:rsidRDefault="005F2E5F">
            <w:r>
              <w:t xml:space="preserve">Rinse Aid </w:t>
            </w:r>
          </w:p>
        </w:tc>
        <w:tc>
          <w:tcPr>
            <w:tcW w:w="3025" w:type="dxa"/>
          </w:tcPr>
          <w:p w14:paraId="04A91B86" w14:textId="24EE2105" w:rsidR="005F2E5F" w:rsidRDefault="005F2E5F">
            <w:r>
              <w:t>Kitchen sink cupboard</w:t>
            </w:r>
          </w:p>
        </w:tc>
        <w:tc>
          <w:tcPr>
            <w:tcW w:w="3026" w:type="dxa"/>
          </w:tcPr>
          <w:p w14:paraId="66919402" w14:textId="6E7CBD19" w:rsidR="005F2E5F" w:rsidRDefault="005F2E5F">
            <w:r>
              <w:t>red</w:t>
            </w:r>
          </w:p>
        </w:tc>
        <w:tc>
          <w:tcPr>
            <w:tcW w:w="3026" w:type="dxa"/>
          </w:tcPr>
          <w:p w14:paraId="79E7F0A2" w14:textId="0AF2E8AC" w:rsidR="005F2E5F" w:rsidRDefault="005F2E5F">
            <w:r>
              <w:t xml:space="preserve">WGA food equipment </w:t>
            </w:r>
          </w:p>
        </w:tc>
        <w:tc>
          <w:tcPr>
            <w:tcW w:w="3026" w:type="dxa"/>
          </w:tcPr>
          <w:p w14:paraId="520763DF" w14:textId="293AD5F0" w:rsidR="005F2E5F" w:rsidRDefault="00BB1CC1">
            <w:r>
              <w:t>31 Mar 2022</w:t>
            </w:r>
          </w:p>
        </w:tc>
      </w:tr>
      <w:tr w:rsidR="005F2E5F" w14:paraId="4CF42E7B" w14:textId="77777777" w:rsidTr="00C60CFE">
        <w:trPr>
          <w:trHeight w:val="754"/>
        </w:trPr>
        <w:tc>
          <w:tcPr>
            <w:tcW w:w="3025" w:type="dxa"/>
          </w:tcPr>
          <w:p w14:paraId="13A158BB" w14:textId="58C1D809" w:rsidR="005F2E5F" w:rsidRDefault="005F2E5F">
            <w:r>
              <w:t>Eco clean disinfectant</w:t>
            </w:r>
          </w:p>
        </w:tc>
        <w:tc>
          <w:tcPr>
            <w:tcW w:w="3025" w:type="dxa"/>
          </w:tcPr>
          <w:p w14:paraId="2FD5B4DC" w14:textId="29259C44" w:rsidR="005F2E5F" w:rsidRDefault="003E7811">
            <w:r>
              <w:t>Cleaning Cupboard</w:t>
            </w:r>
          </w:p>
        </w:tc>
        <w:tc>
          <w:tcPr>
            <w:tcW w:w="3026" w:type="dxa"/>
          </w:tcPr>
          <w:p w14:paraId="3488205F" w14:textId="1DB3B33A" w:rsidR="005F2E5F" w:rsidRDefault="00C60CFE">
            <w:r>
              <w:t>blue</w:t>
            </w:r>
          </w:p>
        </w:tc>
        <w:tc>
          <w:tcPr>
            <w:tcW w:w="3026" w:type="dxa"/>
          </w:tcPr>
          <w:p w14:paraId="654EA06F" w14:textId="69D64016" w:rsidR="005F2E5F" w:rsidRDefault="00C60CFE">
            <w:r>
              <w:t xml:space="preserve">Rapid clean </w:t>
            </w:r>
          </w:p>
        </w:tc>
        <w:tc>
          <w:tcPr>
            <w:tcW w:w="3026" w:type="dxa"/>
          </w:tcPr>
          <w:p w14:paraId="146DA233" w14:textId="6FFAD97C" w:rsidR="005F2E5F" w:rsidRDefault="00BB1CC1">
            <w:r>
              <w:t>31 Mar 2022</w:t>
            </w:r>
          </w:p>
        </w:tc>
      </w:tr>
      <w:tr w:rsidR="005F2E5F" w14:paraId="46027315" w14:textId="77777777" w:rsidTr="00C60CFE">
        <w:trPr>
          <w:trHeight w:val="810"/>
        </w:trPr>
        <w:tc>
          <w:tcPr>
            <w:tcW w:w="3025" w:type="dxa"/>
          </w:tcPr>
          <w:p w14:paraId="4EA8081D" w14:textId="50D025CA" w:rsidR="005F2E5F" w:rsidRDefault="00C60CFE">
            <w:r>
              <w:t>Rapid gentle Hand wash</w:t>
            </w:r>
          </w:p>
        </w:tc>
        <w:tc>
          <w:tcPr>
            <w:tcW w:w="3025" w:type="dxa"/>
          </w:tcPr>
          <w:p w14:paraId="1F4C1BCD" w14:textId="4FC79CAF" w:rsidR="005F2E5F" w:rsidRDefault="003E7811">
            <w:r>
              <w:t>Cleaning Cupboard</w:t>
            </w:r>
          </w:p>
        </w:tc>
        <w:tc>
          <w:tcPr>
            <w:tcW w:w="3026" w:type="dxa"/>
          </w:tcPr>
          <w:p w14:paraId="45D34417" w14:textId="799A942C" w:rsidR="005F2E5F" w:rsidRDefault="00C60CFE">
            <w:r>
              <w:t xml:space="preserve">Yellow </w:t>
            </w:r>
          </w:p>
        </w:tc>
        <w:tc>
          <w:tcPr>
            <w:tcW w:w="3026" w:type="dxa"/>
          </w:tcPr>
          <w:p w14:paraId="54E7FE2C" w14:textId="19B43FFD" w:rsidR="005F2E5F" w:rsidRDefault="00C60CFE">
            <w:r>
              <w:t>Rapid clean</w:t>
            </w:r>
          </w:p>
        </w:tc>
        <w:tc>
          <w:tcPr>
            <w:tcW w:w="3026" w:type="dxa"/>
          </w:tcPr>
          <w:p w14:paraId="630EB353" w14:textId="2A5B507C" w:rsidR="005F2E5F" w:rsidRDefault="00BB1CC1">
            <w:r>
              <w:t>31 Mar 2022</w:t>
            </w:r>
          </w:p>
        </w:tc>
      </w:tr>
      <w:tr w:rsidR="005F2E5F" w14:paraId="21B2D768" w14:textId="77777777" w:rsidTr="00C60CFE">
        <w:trPr>
          <w:trHeight w:val="754"/>
        </w:trPr>
        <w:tc>
          <w:tcPr>
            <w:tcW w:w="3025" w:type="dxa"/>
          </w:tcPr>
          <w:p w14:paraId="6705D71A" w14:textId="42B1C7D0" w:rsidR="005F2E5F" w:rsidRDefault="00C60CFE">
            <w:r>
              <w:t xml:space="preserve">Rapid </w:t>
            </w:r>
            <w:proofErr w:type="spellStart"/>
            <w:r>
              <w:t>Neutrol</w:t>
            </w:r>
            <w:proofErr w:type="spellEnd"/>
            <w:r>
              <w:t xml:space="preserve"> detergent</w:t>
            </w:r>
          </w:p>
        </w:tc>
        <w:tc>
          <w:tcPr>
            <w:tcW w:w="3025" w:type="dxa"/>
          </w:tcPr>
          <w:p w14:paraId="6619DE8E" w14:textId="2AA17BB5" w:rsidR="005F2E5F" w:rsidRDefault="003E7811">
            <w:r>
              <w:t>Cleaning Cupboard</w:t>
            </w:r>
          </w:p>
        </w:tc>
        <w:tc>
          <w:tcPr>
            <w:tcW w:w="3026" w:type="dxa"/>
          </w:tcPr>
          <w:p w14:paraId="097BCCD3" w14:textId="64EA3D9C" w:rsidR="005F2E5F" w:rsidRDefault="00C60CFE">
            <w:r>
              <w:t xml:space="preserve">Pink </w:t>
            </w:r>
            <w:r w:rsidR="0032693A">
              <w:t>/Orange</w:t>
            </w:r>
          </w:p>
        </w:tc>
        <w:tc>
          <w:tcPr>
            <w:tcW w:w="3026" w:type="dxa"/>
          </w:tcPr>
          <w:p w14:paraId="6D6D68F5" w14:textId="6549138D" w:rsidR="005F2E5F" w:rsidRDefault="00C60CFE">
            <w:r>
              <w:t>Rapid clean</w:t>
            </w:r>
          </w:p>
        </w:tc>
        <w:tc>
          <w:tcPr>
            <w:tcW w:w="3026" w:type="dxa"/>
          </w:tcPr>
          <w:p w14:paraId="19606296" w14:textId="796DD621" w:rsidR="005F2E5F" w:rsidRDefault="00BB1CC1">
            <w:r>
              <w:t>31 Mar 2022</w:t>
            </w:r>
          </w:p>
        </w:tc>
      </w:tr>
      <w:tr w:rsidR="005F2E5F" w14:paraId="474CAF48" w14:textId="77777777" w:rsidTr="00C60CFE">
        <w:trPr>
          <w:trHeight w:val="754"/>
        </w:trPr>
        <w:tc>
          <w:tcPr>
            <w:tcW w:w="3025" w:type="dxa"/>
          </w:tcPr>
          <w:p w14:paraId="64FE6C1F" w14:textId="0B6450BA" w:rsidR="005F2E5F" w:rsidRDefault="00C60CFE">
            <w:r>
              <w:t xml:space="preserve">Sani Gel hand sanitiser </w:t>
            </w:r>
          </w:p>
        </w:tc>
        <w:tc>
          <w:tcPr>
            <w:tcW w:w="3025" w:type="dxa"/>
          </w:tcPr>
          <w:p w14:paraId="0F86DC13" w14:textId="5BC4D192" w:rsidR="005F2E5F" w:rsidRDefault="003E7811">
            <w:r>
              <w:t>Cleaning Cupboard</w:t>
            </w:r>
          </w:p>
        </w:tc>
        <w:tc>
          <w:tcPr>
            <w:tcW w:w="3026" w:type="dxa"/>
          </w:tcPr>
          <w:p w14:paraId="43B56D37" w14:textId="1B6B144C" w:rsidR="005F2E5F" w:rsidRDefault="00C60CFE">
            <w:r>
              <w:t xml:space="preserve">Orange </w:t>
            </w:r>
          </w:p>
        </w:tc>
        <w:tc>
          <w:tcPr>
            <w:tcW w:w="3026" w:type="dxa"/>
          </w:tcPr>
          <w:p w14:paraId="222BA62F" w14:textId="2D9472EF" w:rsidR="005F2E5F" w:rsidRDefault="00C60CFE">
            <w:r>
              <w:t>Rapid clean</w:t>
            </w:r>
          </w:p>
        </w:tc>
        <w:tc>
          <w:tcPr>
            <w:tcW w:w="3026" w:type="dxa"/>
          </w:tcPr>
          <w:p w14:paraId="7F930C52" w14:textId="30561547" w:rsidR="005F2E5F" w:rsidRDefault="00BB1CC1">
            <w:r>
              <w:t>31 Mar 2022</w:t>
            </w:r>
          </w:p>
        </w:tc>
      </w:tr>
      <w:tr w:rsidR="00C60CFE" w14:paraId="680600D1" w14:textId="77777777" w:rsidTr="00C60CFE">
        <w:trPr>
          <w:trHeight w:val="702"/>
        </w:trPr>
        <w:tc>
          <w:tcPr>
            <w:tcW w:w="3025" w:type="dxa"/>
          </w:tcPr>
          <w:p w14:paraId="71D05E26" w14:textId="63E1923B" w:rsidR="00C60CFE" w:rsidRDefault="003B51A7">
            <w:proofErr w:type="spellStart"/>
            <w:r>
              <w:t>Lemint</w:t>
            </w:r>
            <w:proofErr w:type="spellEnd"/>
            <w:r>
              <w:t xml:space="preserve"> Disinfectant</w:t>
            </w:r>
          </w:p>
        </w:tc>
        <w:tc>
          <w:tcPr>
            <w:tcW w:w="3025" w:type="dxa"/>
          </w:tcPr>
          <w:p w14:paraId="61B8B95C" w14:textId="6E19DC69" w:rsidR="00C60CFE" w:rsidRDefault="003E7811">
            <w:r>
              <w:t>Cleaning Cupboard</w:t>
            </w:r>
          </w:p>
        </w:tc>
        <w:tc>
          <w:tcPr>
            <w:tcW w:w="3026" w:type="dxa"/>
          </w:tcPr>
          <w:p w14:paraId="06ABEB72" w14:textId="228A5872" w:rsidR="00C60CFE" w:rsidRDefault="00C60CFE">
            <w:r>
              <w:t>Red /yellow</w:t>
            </w:r>
          </w:p>
        </w:tc>
        <w:tc>
          <w:tcPr>
            <w:tcW w:w="3026" w:type="dxa"/>
          </w:tcPr>
          <w:p w14:paraId="0C7432E8" w14:textId="74E2B10B" w:rsidR="00C60CFE" w:rsidRDefault="003B51A7">
            <w:r>
              <w:t xml:space="preserve">Advance chemicals </w:t>
            </w:r>
          </w:p>
        </w:tc>
        <w:tc>
          <w:tcPr>
            <w:tcW w:w="3026" w:type="dxa"/>
          </w:tcPr>
          <w:p w14:paraId="60D1B47D" w14:textId="1BCE98F7" w:rsidR="00C60CFE" w:rsidRDefault="00BB1CC1">
            <w:r>
              <w:t>31 Mar 2022</w:t>
            </w:r>
          </w:p>
        </w:tc>
      </w:tr>
      <w:tr w:rsidR="003B51A7" w14:paraId="6E9EE50F" w14:textId="77777777" w:rsidTr="00C60CFE">
        <w:trPr>
          <w:trHeight w:val="702"/>
        </w:trPr>
        <w:tc>
          <w:tcPr>
            <w:tcW w:w="3025" w:type="dxa"/>
          </w:tcPr>
          <w:p w14:paraId="3695F7C1" w14:textId="6B92E124" w:rsidR="003B51A7" w:rsidRDefault="003B51A7">
            <w:r>
              <w:t xml:space="preserve">Window cleaner </w:t>
            </w:r>
          </w:p>
        </w:tc>
        <w:tc>
          <w:tcPr>
            <w:tcW w:w="3025" w:type="dxa"/>
          </w:tcPr>
          <w:p w14:paraId="324E65FB" w14:textId="6326F2F1" w:rsidR="003B51A7" w:rsidRDefault="003E7811">
            <w:r>
              <w:t>Cleaning Cupboard</w:t>
            </w:r>
          </w:p>
        </w:tc>
        <w:tc>
          <w:tcPr>
            <w:tcW w:w="3026" w:type="dxa"/>
          </w:tcPr>
          <w:p w14:paraId="04AB10E0" w14:textId="12433A1B" w:rsidR="003B51A7" w:rsidRDefault="003B51A7">
            <w:r>
              <w:t>Green/pink</w:t>
            </w:r>
          </w:p>
        </w:tc>
        <w:tc>
          <w:tcPr>
            <w:tcW w:w="3026" w:type="dxa"/>
          </w:tcPr>
          <w:p w14:paraId="31B307D0" w14:textId="5FFFAEC2" w:rsidR="003B51A7" w:rsidRDefault="003B51A7">
            <w:r>
              <w:t xml:space="preserve">Clean plus chemicals </w:t>
            </w:r>
          </w:p>
        </w:tc>
        <w:tc>
          <w:tcPr>
            <w:tcW w:w="3026" w:type="dxa"/>
          </w:tcPr>
          <w:p w14:paraId="3C3F975F" w14:textId="22DDBD5B" w:rsidR="003B51A7" w:rsidRDefault="00BB1CC1">
            <w:r>
              <w:t>31 Mar 2022</w:t>
            </w:r>
          </w:p>
        </w:tc>
      </w:tr>
    </w:tbl>
    <w:p w14:paraId="23BB2848" w14:textId="5CE8460C" w:rsidR="0032201C" w:rsidRDefault="00AC6EE1"/>
    <w:p w14:paraId="446F134A" w14:textId="629D75D3" w:rsidR="00D905F3" w:rsidRPr="00A84D58" w:rsidRDefault="00D905F3" w:rsidP="00A84D58">
      <w:pPr>
        <w:ind w:left="360"/>
        <w:rPr>
          <w:sz w:val="32"/>
          <w:szCs w:val="32"/>
        </w:rPr>
      </w:pPr>
      <w:r w:rsidRPr="00A84D58">
        <w:rPr>
          <w:sz w:val="32"/>
          <w:szCs w:val="32"/>
        </w:rPr>
        <w:t xml:space="preserve">Chemical containers are marked with coloured dots to match SDS’s contained within the storage area </w:t>
      </w:r>
    </w:p>
    <w:p w14:paraId="709C9F89" w14:textId="77777777" w:rsidR="00A84D58" w:rsidRDefault="00A84D58" w:rsidP="00A84D58">
      <w:pPr>
        <w:pStyle w:val="Header"/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[name] Uniting Church</w:t>
      </w:r>
    </w:p>
    <w:p w14:paraId="43A150F7" w14:textId="77777777" w:rsidR="00A84D58" w:rsidRDefault="00A84D58" w:rsidP="00A84D58">
      <w:pPr>
        <w:pStyle w:val="Header"/>
        <w:ind w:left="360"/>
        <w:jc w:val="center"/>
      </w:pPr>
      <w:r w:rsidRPr="005F2E5F">
        <w:rPr>
          <w:sz w:val="52"/>
          <w:szCs w:val="52"/>
        </w:rPr>
        <w:t xml:space="preserve">Chemical storage register </w:t>
      </w:r>
      <w:r>
        <w:rPr>
          <w:sz w:val="52"/>
          <w:szCs w:val="52"/>
        </w:rPr>
        <w:t>2022</w:t>
      </w:r>
    </w:p>
    <w:tbl>
      <w:tblPr>
        <w:tblStyle w:val="TableGrid"/>
        <w:tblW w:w="15128" w:type="dxa"/>
        <w:tblLook w:val="04A0" w:firstRow="1" w:lastRow="0" w:firstColumn="1" w:lastColumn="0" w:noHBand="0" w:noVBand="1"/>
      </w:tblPr>
      <w:tblGrid>
        <w:gridCol w:w="3025"/>
        <w:gridCol w:w="3025"/>
        <w:gridCol w:w="3026"/>
        <w:gridCol w:w="3026"/>
        <w:gridCol w:w="3026"/>
      </w:tblGrid>
      <w:tr w:rsidR="00C56602" w14:paraId="6E677113" w14:textId="77777777" w:rsidTr="0033780B">
        <w:trPr>
          <w:trHeight w:val="754"/>
        </w:trPr>
        <w:tc>
          <w:tcPr>
            <w:tcW w:w="3025" w:type="dxa"/>
            <w:shd w:val="clear" w:color="auto" w:fill="FFC000" w:themeFill="accent4"/>
          </w:tcPr>
          <w:p w14:paraId="0DA9CDA5" w14:textId="68F13433" w:rsidR="00C56602" w:rsidRDefault="00C56602" w:rsidP="0033780B">
            <w:r>
              <w:t xml:space="preserve">  Chemical </w:t>
            </w:r>
          </w:p>
        </w:tc>
        <w:tc>
          <w:tcPr>
            <w:tcW w:w="3025" w:type="dxa"/>
            <w:shd w:val="clear" w:color="auto" w:fill="FFC000" w:themeFill="accent4"/>
          </w:tcPr>
          <w:p w14:paraId="4642E944" w14:textId="77777777" w:rsidR="00C56602" w:rsidRDefault="00C56602" w:rsidP="0033780B">
            <w:r>
              <w:t xml:space="preserve"> Location </w:t>
            </w:r>
          </w:p>
        </w:tc>
        <w:tc>
          <w:tcPr>
            <w:tcW w:w="3026" w:type="dxa"/>
            <w:shd w:val="clear" w:color="auto" w:fill="FFC000" w:themeFill="accent4"/>
          </w:tcPr>
          <w:p w14:paraId="0FFBA3A2" w14:textId="77777777" w:rsidR="00C56602" w:rsidRDefault="00C56602" w:rsidP="0033780B">
            <w:r>
              <w:t>Safety data sheet (colour)</w:t>
            </w:r>
          </w:p>
        </w:tc>
        <w:tc>
          <w:tcPr>
            <w:tcW w:w="3026" w:type="dxa"/>
            <w:shd w:val="clear" w:color="auto" w:fill="FFC000" w:themeFill="accent4"/>
          </w:tcPr>
          <w:p w14:paraId="43C12DBB" w14:textId="77777777" w:rsidR="00C56602" w:rsidRDefault="00C56602" w:rsidP="0033780B">
            <w:r>
              <w:t xml:space="preserve">Supplier </w:t>
            </w:r>
          </w:p>
        </w:tc>
        <w:tc>
          <w:tcPr>
            <w:tcW w:w="3026" w:type="dxa"/>
            <w:shd w:val="clear" w:color="auto" w:fill="FFC000" w:themeFill="accent4"/>
          </w:tcPr>
          <w:p w14:paraId="65043B65" w14:textId="77777777" w:rsidR="00C56602" w:rsidRDefault="00C56602" w:rsidP="0033780B">
            <w:r>
              <w:t xml:space="preserve">Date checked </w:t>
            </w:r>
          </w:p>
        </w:tc>
      </w:tr>
      <w:tr w:rsidR="00C56602" w14:paraId="4CF293F5" w14:textId="77777777" w:rsidTr="0033780B">
        <w:trPr>
          <w:trHeight w:val="754"/>
        </w:trPr>
        <w:tc>
          <w:tcPr>
            <w:tcW w:w="3025" w:type="dxa"/>
          </w:tcPr>
          <w:p w14:paraId="1169C883" w14:textId="7323B156" w:rsidR="00C56602" w:rsidRDefault="00C56602" w:rsidP="0033780B"/>
        </w:tc>
        <w:tc>
          <w:tcPr>
            <w:tcW w:w="3025" w:type="dxa"/>
          </w:tcPr>
          <w:p w14:paraId="223DFE91" w14:textId="5AF48F20" w:rsidR="00C56602" w:rsidRDefault="00C56602" w:rsidP="0033780B"/>
        </w:tc>
        <w:tc>
          <w:tcPr>
            <w:tcW w:w="3026" w:type="dxa"/>
          </w:tcPr>
          <w:p w14:paraId="3F5BC443" w14:textId="43A98F8B" w:rsidR="00C56602" w:rsidRDefault="00C56602" w:rsidP="0033780B"/>
        </w:tc>
        <w:tc>
          <w:tcPr>
            <w:tcW w:w="3026" w:type="dxa"/>
          </w:tcPr>
          <w:p w14:paraId="3E851209" w14:textId="4E162C2D" w:rsidR="00C56602" w:rsidRDefault="00C56602" w:rsidP="0033780B"/>
        </w:tc>
        <w:tc>
          <w:tcPr>
            <w:tcW w:w="3026" w:type="dxa"/>
          </w:tcPr>
          <w:p w14:paraId="1211B8FE" w14:textId="751F553E" w:rsidR="00C56602" w:rsidRDefault="00C56602" w:rsidP="0033780B"/>
        </w:tc>
      </w:tr>
      <w:tr w:rsidR="00C56602" w14:paraId="38622DEF" w14:textId="77777777" w:rsidTr="0033780B">
        <w:trPr>
          <w:trHeight w:val="754"/>
        </w:trPr>
        <w:tc>
          <w:tcPr>
            <w:tcW w:w="3025" w:type="dxa"/>
          </w:tcPr>
          <w:p w14:paraId="1122F3E0" w14:textId="5C60E484" w:rsidR="00C56602" w:rsidRDefault="00C56602" w:rsidP="0033780B"/>
        </w:tc>
        <w:tc>
          <w:tcPr>
            <w:tcW w:w="3025" w:type="dxa"/>
          </w:tcPr>
          <w:p w14:paraId="04F29200" w14:textId="5A3FCB23" w:rsidR="00C56602" w:rsidRDefault="00C56602" w:rsidP="0033780B"/>
        </w:tc>
        <w:tc>
          <w:tcPr>
            <w:tcW w:w="3026" w:type="dxa"/>
          </w:tcPr>
          <w:p w14:paraId="68D7B143" w14:textId="6A0EF0FB" w:rsidR="00C56602" w:rsidRDefault="00C56602" w:rsidP="0033780B"/>
        </w:tc>
        <w:tc>
          <w:tcPr>
            <w:tcW w:w="3026" w:type="dxa"/>
          </w:tcPr>
          <w:p w14:paraId="35B83813" w14:textId="1B717129" w:rsidR="00C56602" w:rsidRDefault="00C56602" w:rsidP="0033780B"/>
        </w:tc>
        <w:tc>
          <w:tcPr>
            <w:tcW w:w="3026" w:type="dxa"/>
          </w:tcPr>
          <w:p w14:paraId="774BF77B" w14:textId="3B5733F7" w:rsidR="00C56602" w:rsidRDefault="00C56602" w:rsidP="0033780B"/>
        </w:tc>
      </w:tr>
      <w:tr w:rsidR="00C56602" w14:paraId="552D1A67" w14:textId="77777777" w:rsidTr="0033780B">
        <w:trPr>
          <w:trHeight w:val="754"/>
        </w:trPr>
        <w:tc>
          <w:tcPr>
            <w:tcW w:w="3025" w:type="dxa"/>
          </w:tcPr>
          <w:p w14:paraId="2988F43B" w14:textId="7EF1E226" w:rsidR="00C56602" w:rsidRDefault="00C56602" w:rsidP="0033780B"/>
        </w:tc>
        <w:tc>
          <w:tcPr>
            <w:tcW w:w="3025" w:type="dxa"/>
          </w:tcPr>
          <w:p w14:paraId="060E3D13" w14:textId="058FF68B" w:rsidR="00C56602" w:rsidRDefault="00C56602" w:rsidP="0033780B"/>
        </w:tc>
        <w:tc>
          <w:tcPr>
            <w:tcW w:w="3026" w:type="dxa"/>
          </w:tcPr>
          <w:p w14:paraId="6B49B9DF" w14:textId="59149473" w:rsidR="00C56602" w:rsidRDefault="00C56602" w:rsidP="0033780B"/>
        </w:tc>
        <w:tc>
          <w:tcPr>
            <w:tcW w:w="3026" w:type="dxa"/>
          </w:tcPr>
          <w:p w14:paraId="066C9428" w14:textId="7B893073" w:rsidR="00C56602" w:rsidRDefault="00C56602" w:rsidP="0033780B"/>
        </w:tc>
        <w:tc>
          <w:tcPr>
            <w:tcW w:w="3026" w:type="dxa"/>
          </w:tcPr>
          <w:p w14:paraId="0E7C64A1" w14:textId="0C2B7DE3" w:rsidR="00C56602" w:rsidRDefault="00C56602" w:rsidP="0033780B"/>
        </w:tc>
      </w:tr>
      <w:tr w:rsidR="00C56602" w14:paraId="3F618327" w14:textId="77777777" w:rsidTr="0033780B">
        <w:trPr>
          <w:trHeight w:val="754"/>
        </w:trPr>
        <w:tc>
          <w:tcPr>
            <w:tcW w:w="3025" w:type="dxa"/>
          </w:tcPr>
          <w:p w14:paraId="3E5AB7D0" w14:textId="275BB480" w:rsidR="00C56602" w:rsidRDefault="00C56602" w:rsidP="0033780B"/>
        </w:tc>
        <w:tc>
          <w:tcPr>
            <w:tcW w:w="3025" w:type="dxa"/>
          </w:tcPr>
          <w:p w14:paraId="394A6A99" w14:textId="4733C00E" w:rsidR="00C56602" w:rsidRDefault="00C56602" w:rsidP="0033780B"/>
        </w:tc>
        <w:tc>
          <w:tcPr>
            <w:tcW w:w="3026" w:type="dxa"/>
          </w:tcPr>
          <w:p w14:paraId="76E846B8" w14:textId="5C9B26FE" w:rsidR="00C56602" w:rsidRDefault="00C56602" w:rsidP="0033780B"/>
        </w:tc>
        <w:tc>
          <w:tcPr>
            <w:tcW w:w="3026" w:type="dxa"/>
          </w:tcPr>
          <w:p w14:paraId="47EE0A90" w14:textId="124ADA08" w:rsidR="00C56602" w:rsidRDefault="00C56602" w:rsidP="0033780B"/>
        </w:tc>
        <w:tc>
          <w:tcPr>
            <w:tcW w:w="3026" w:type="dxa"/>
          </w:tcPr>
          <w:p w14:paraId="12180AC3" w14:textId="207DB9BA" w:rsidR="00C56602" w:rsidRDefault="00C56602" w:rsidP="0033780B"/>
        </w:tc>
      </w:tr>
      <w:tr w:rsidR="00C56602" w14:paraId="7902A6E1" w14:textId="77777777" w:rsidTr="0033780B">
        <w:trPr>
          <w:trHeight w:val="810"/>
        </w:trPr>
        <w:tc>
          <w:tcPr>
            <w:tcW w:w="3025" w:type="dxa"/>
          </w:tcPr>
          <w:p w14:paraId="1AF13E5F" w14:textId="5F202373" w:rsidR="00C56602" w:rsidRDefault="00C56602" w:rsidP="0033780B"/>
        </w:tc>
        <w:tc>
          <w:tcPr>
            <w:tcW w:w="3025" w:type="dxa"/>
          </w:tcPr>
          <w:p w14:paraId="33F275C4" w14:textId="3E8067EF" w:rsidR="00C56602" w:rsidRDefault="00C56602" w:rsidP="0033780B"/>
        </w:tc>
        <w:tc>
          <w:tcPr>
            <w:tcW w:w="3026" w:type="dxa"/>
          </w:tcPr>
          <w:p w14:paraId="779C9CF8" w14:textId="195A767D" w:rsidR="00C56602" w:rsidRDefault="00C56602" w:rsidP="0033780B"/>
        </w:tc>
        <w:tc>
          <w:tcPr>
            <w:tcW w:w="3026" w:type="dxa"/>
          </w:tcPr>
          <w:p w14:paraId="4E3EBBD9" w14:textId="1B86B1AA" w:rsidR="00C56602" w:rsidRDefault="00C56602" w:rsidP="0033780B"/>
        </w:tc>
        <w:tc>
          <w:tcPr>
            <w:tcW w:w="3026" w:type="dxa"/>
          </w:tcPr>
          <w:p w14:paraId="57B94115" w14:textId="04285D0F" w:rsidR="00C56602" w:rsidRDefault="00C56602" w:rsidP="0033780B"/>
        </w:tc>
      </w:tr>
      <w:tr w:rsidR="00C56602" w14:paraId="64BF4D01" w14:textId="77777777" w:rsidTr="0033780B">
        <w:trPr>
          <w:trHeight w:val="754"/>
        </w:trPr>
        <w:tc>
          <w:tcPr>
            <w:tcW w:w="3025" w:type="dxa"/>
          </w:tcPr>
          <w:p w14:paraId="75C90749" w14:textId="594E3C02" w:rsidR="00C56602" w:rsidRDefault="00C56602" w:rsidP="0033780B"/>
        </w:tc>
        <w:tc>
          <w:tcPr>
            <w:tcW w:w="3025" w:type="dxa"/>
          </w:tcPr>
          <w:p w14:paraId="3C297DF8" w14:textId="701B1053" w:rsidR="00C56602" w:rsidRDefault="00C56602" w:rsidP="0033780B"/>
        </w:tc>
        <w:tc>
          <w:tcPr>
            <w:tcW w:w="3026" w:type="dxa"/>
          </w:tcPr>
          <w:p w14:paraId="1ED27614" w14:textId="74B21D4D" w:rsidR="00C56602" w:rsidRDefault="00C56602" w:rsidP="0033780B"/>
        </w:tc>
        <w:tc>
          <w:tcPr>
            <w:tcW w:w="3026" w:type="dxa"/>
          </w:tcPr>
          <w:p w14:paraId="0B088EB9" w14:textId="74762D3B" w:rsidR="00C56602" w:rsidRDefault="00C56602" w:rsidP="0033780B"/>
        </w:tc>
        <w:tc>
          <w:tcPr>
            <w:tcW w:w="3026" w:type="dxa"/>
          </w:tcPr>
          <w:p w14:paraId="6257FE2F" w14:textId="6EFCD4A2" w:rsidR="00C56602" w:rsidRDefault="00C56602" w:rsidP="0033780B"/>
        </w:tc>
      </w:tr>
      <w:tr w:rsidR="00C56602" w14:paraId="5ACFDF60" w14:textId="77777777" w:rsidTr="0033780B">
        <w:trPr>
          <w:trHeight w:val="754"/>
        </w:trPr>
        <w:tc>
          <w:tcPr>
            <w:tcW w:w="3025" w:type="dxa"/>
          </w:tcPr>
          <w:p w14:paraId="19FA09D7" w14:textId="7A600C0B" w:rsidR="00C56602" w:rsidRDefault="00C56602" w:rsidP="0033780B"/>
        </w:tc>
        <w:tc>
          <w:tcPr>
            <w:tcW w:w="3025" w:type="dxa"/>
          </w:tcPr>
          <w:p w14:paraId="285834DB" w14:textId="48D6FACB" w:rsidR="00C56602" w:rsidRDefault="00C56602" w:rsidP="0033780B"/>
        </w:tc>
        <w:tc>
          <w:tcPr>
            <w:tcW w:w="3026" w:type="dxa"/>
          </w:tcPr>
          <w:p w14:paraId="5AF06E6E" w14:textId="34F8D382" w:rsidR="00C56602" w:rsidRDefault="00C56602" w:rsidP="0033780B"/>
        </w:tc>
        <w:tc>
          <w:tcPr>
            <w:tcW w:w="3026" w:type="dxa"/>
          </w:tcPr>
          <w:p w14:paraId="54C946A1" w14:textId="08BC258A" w:rsidR="00C56602" w:rsidRDefault="00C56602" w:rsidP="0033780B"/>
        </w:tc>
        <w:tc>
          <w:tcPr>
            <w:tcW w:w="3026" w:type="dxa"/>
          </w:tcPr>
          <w:p w14:paraId="48A77211" w14:textId="2960FC4F" w:rsidR="00C56602" w:rsidRDefault="00C56602" w:rsidP="0033780B"/>
        </w:tc>
      </w:tr>
      <w:tr w:rsidR="00C56602" w14:paraId="3B6C18B5" w14:textId="77777777" w:rsidTr="0033780B">
        <w:trPr>
          <w:trHeight w:val="702"/>
        </w:trPr>
        <w:tc>
          <w:tcPr>
            <w:tcW w:w="3025" w:type="dxa"/>
          </w:tcPr>
          <w:p w14:paraId="73B9409C" w14:textId="4A13B348" w:rsidR="00C56602" w:rsidRDefault="00C56602" w:rsidP="0033780B"/>
        </w:tc>
        <w:tc>
          <w:tcPr>
            <w:tcW w:w="3025" w:type="dxa"/>
          </w:tcPr>
          <w:p w14:paraId="24F09F9A" w14:textId="03435B56" w:rsidR="00C56602" w:rsidRDefault="00C56602" w:rsidP="0033780B"/>
        </w:tc>
        <w:tc>
          <w:tcPr>
            <w:tcW w:w="3026" w:type="dxa"/>
          </w:tcPr>
          <w:p w14:paraId="3E27A565" w14:textId="4934A24E" w:rsidR="00C56602" w:rsidRDefault="00C56602" w:rsidP="0033780B"/>
        </w:tc>
        <w:tc>
          <w:tcPr>
            <w:tcW w:w="3026" w:type="dxa"/>
          </w:tcPr>
          <w:p w14:paraId="1200F45A" w14:textId="0D3F1C7D" w:rsidR="00C56602" w:rsidRDefault="00C56602" w:rsidP="0033780B"/>
        </w:tc>
        <w:tc>
          <w:tcPr>
            <w:tcW w:w="3026" w:type="dxa"/>
          </w:tcPr>
          <w:p w14:paraId="49AAE04F" w14:textId="51BAFB14" w:rsidR="00C56602" w:rsidRDefault="00C56602" w:rsidP="0033780B"/>
        </w:tc>
      </w:tr>
      <w:tr w:rsidR="00C56602" w14:paraId="3E58968F" w14:textId="77777777" w:rsidTr="0033780B">
        <w:trPr>
          <w:trHeight w:val="702"/>
        </w:trPr>
        <w:tc>
          <w:tcPr>
            <w:tcW w:w="3025" w:type="dxa"/>
          </w:tcPr>
          <w:p w14:paraId="3CFCA1B5" w14:textId="4D67668E" w:rsidR="00C56602" w:rsidRDefault="00C56602" w:rsidP="0033780B"/>
        </w:tc>
        <w:tc>
          <w:tcPr>
            <w:tcW w:w="3025" w:type="dxa"/>
          </w:tcPr>
          <w:p w14:paraId="42D4814F" w14:textId="4337C402" w:rsidR="00C56602" w:rsidRDefault="00C56602" w:rsidP="0033780B"/>
        </w:tc>
        <w:tc>
          <w:tcPr>
            <w:tcW w:w="3026" w:type="dxa"/>
          </w:tcPr>
          <w:p w14:paraId="6D718465" w14:textId="31166545" w:rsidR="00C56602" w:rsidRDefault="00C56602" w:rsidP="0033780B"/>
        </w:tc>
        <w:tc>
          <w:tcPr>
            <w:tcW w:w="3026" w:type="dxa"/>
          </w:tcPr>
          <w:p w14:paraId="36F10895" w14:textId="34AB778E" w:rsidR="00C56602" w:rsidRDefault="00C56602" w:rsidP="0033780B"/>
        </w:tc>
        <w:tc>
          <w:tcPr>
            <w:tcW w:w="3026" w:type="dxa"/>
          </w:tcPr>
          <w:p w14:paraId="57E31990" w14:textId="70D19E1B" w:rsidR="00C56602" w:rsidRDefault="00C56602" w:rsidP="0033780B"/>
        </w:tc>
      </w:tr>
      <w:tr w:rsidR="00A84D58" w14:paraId="2EC77012" w14:textId="77777777" w:rsidTr="0033780B">
        <w:trPr>
          <w:trHeight w:val="702"/>
        </w:trPr>
        <w:tc>
          <w:tcPr>
            <w:tcW w:w="3025" w:type="dxa"/>
          </w:tcPr>
          <w:p w14:paraId="3ACDC91F" w14:textId="77777777" w:rsidR="00A84D58" w:rsidRDefault="00A84D58" w:rsidP="0033780B"/>
        </w:tc>
        <w:tc>
          <w:tcPr>
            <w:tcW w:w="3025" w:type="dxa"/>
          </w:tcPr>
          <w:p w14:paraId="03A96E00" w14:textId="77777777" w:rsidR="00A84D58" w:rsidRDefault="00A84D58" w:rsidP="0033780B"/>
        </w:tc>
        <w:tc>
          <w:tcPr>
            <w:tcW w:w="3026" w:type="dxa"/>
          </w:tcPr>
          <w:p w14:paraId="15EDB145" w14:textId="77777777" w:rsidR="00A84D58" w:rsidRDefault="00A84D58" w:rsidP="0033780B"/>
        </w:tc>
        <w:tc>
          <w:tcPr>
            <w:tcW w:w="3026" w:type="dxa"/>
          </w:tcPr>
          <w:p w14:paraId="5AB6718A" w14:textId="77777777" w:rsidR="00A84D58" w:rsidRDefault="00A84D58" w:rsidP="0033780B"/>
        </w:tc>
        <w:tc>
          <w:tcPr>
            <w:tcW w:w="3026" w:type="dxa"/>
          </w:tcPr>
          <w:p w14:paraId="242EB44B" w14:textId="77777777" w:rsidR="00A84D58" w:rsidRDefault="00A84D58" w:rsidP="0033780B"/>
        </w:tc>
      </w:tr>
    </w:tbl>
    <w:p w14:paraId="4DBE0C73" w14:textId="2BBF72E7" w:rsidR="00C56602" w:rsidRPr="00C56602" w:rsidRDefault="00A84D58" w:rsidP="00A84D58">
      <w:pPr>
        <w:spacing w:before="60" w:after="0"/>
        <w:ind w:left="357"/>
        <w:rPr>
          <w:sz w:val="32"/>
          <w:szCs w:val="32"/>
        </w:rPr>
      </w:pPr>
      <w:r w:rsidRPr="00A84D58">
        <w:rPr>
          <w:sz w:val="32"/>
          <w:szCs w:val="32"/>
        </w:rPr>
        <w:t xml:space="preserve">Chemical containers are marked with coloured dots to match SDS’s contained within the storage area </w:t>
      </w:r>
    </w:p>
    <w:sectPr w:rsidR="00C56602" w:rsidRPr="00C56602" w:rsidSect="00B56880">
      <w:headerReference w:type="default" r:id="rId7"/>
      <w:pgSz w:w="16838" w:h="11906" w:orient="landscape" w:code="9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114CB" w14:textId="77777777" w:rsidR="00AC6EE1" w:rsidRDefault="00AC6EE1" w:rsidP="005F2E5F">
      <w:pPr>
        <w:spacing w:after="0" w:line="240" w:lineRule="auto"/>
      </w:pPr>
      <w:r>
        <w:separator/>
      </w:r>
    </w:p>
  </w:endnote>
  <w:endnote w:type="continuationSeparator" w:id="0">
    <w:p w14:paraId="6F490196" w14:textId="77777777" w:rsidR="00AC6EE1" w:rsidRDefault="00AC6EE1" w:rsidP="005F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F1DB" w14:textId="77777777" w:rsidR="00AC6EE1" w:rsidRDefault="00AC6EE1" w:rsidP="005F2E5F">
      <w:pPr>
        <w:spacing w:after="0" w:line="240" w:lineRule="auto"/>
      </w:pPr>
      <w:r>
        <w:separator/>
      </w:r>
    </w:p>
  </w:footnote>
  <w:footnote w:type="continuationSeparator" w:id="0">
    <w:p w14:paraId="541A5B01" w14:textId="77777777" w:rsidR="00AC6EE1" w:rsidRDefault="00AC6EE1" w:rsidP="005F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4C5D" w14:textId="40AF2B9A" w:rsidR="005F2E5F" w:rsidRDefault="005F2E5F" w:rsidP="00EE2CC4">
    <w:pPr>
      <w:pStyle w:val="Header"/>
    </w:pPr>
  </w:p>
  <w:p w14:paraId="1B2895A1" w14:textId="77777777" w:rsidR="00B56880" w:rsidRPr="00EE2CC4" w:rsidRDefault="00B56880" w:rsidP="00EE2C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1FEF"/>
    <w:multiLevelType w:val="hybridMultilevel"/>
    <w:tmpl w:val="7BBEA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5F"/>
    <w:rsid w:val="00015935"/>
    <w:rsid w:val="002F47D6"/>
    <w:rsid w:val="00300DCB"/>
    <w:rsid w:val="0032693A"/>
    <w:rsid w:val="0034503E"/>
    <w:rsid w:val="00346DBE"/>
    <w:rsid w:val="003B51A7"/>
    <w:rsid w:val="003C7AEC"/>
    <w:rsid w:val="003E7811"/>
    <w:rsid w:val="005472A1"/>
    <w:rsid w:val="005F2E5F"/>
    <w:rsid w:val="007A202B"/>
    <w:rsid w:val="009F7AE5"/>
    <w:rsid w:val="00A84D58"/>
    <w:rsid w:val="00AC6EE1"/>
    <w:rsid w:val="00B56880"/>
    <w:rsid w:val="00BB1CC1"/>
    <w:rsid w:val="00C56602"/>
    <w:rsid w:val="00C60CFE"/>
    <w:rsid w:val="00C668BE"/>
    <w:rsid w:val="00CC3833"/>
    <w:rsid w:val="00CC6455"/>
    <w:rsid w:val="00D905F3"/>
    <w:rsid w:val="00E10CE7"/>
    <w:rsid w:val="00E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6808"/>
  <w15:chartTrackingRefBased/>
  <w15:docId w15:val="{A36BE279-923E-47D3-BCC5-65463E80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E5F"/>
  </w:style>
  <w:style w:type="paragraph" w:styleId="Footer">
    <w:name w:val="footer"/>
    <w:basedOn w:val="Normal"/>
    <w:link w:val="FooterChar"/>
    <w:uiPriority w:val="99"/>
    <w:unhideWhenUsed/>
    <w:rsid w:val="005F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E5F"/>
  </w:style>
  <w:style w:type="table" w:styleId="TableGrid">
    <w:name w:val="Table Grid"/>
    <w:basedOn w:val="TableNormal"/>
    <w:uiPriority w:val="39"/>
    <w:rsid w:val="005F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CorrimalUC Office</dc:creator>
  <cp:keywords/>
  <dc:description/>
  <cp:lastModifiedBy>Vi Richardson</cp:lastModifiedBy>
  <cp:revision>12</cp:revision>
  <cp:lastPrinted>2021-08-27T04:21:00Z</cp:lastPrinted>
  <dcterms:created xsi:type="dcterms:W3CDTF">2022-01-05T23:37:00Z</dcterms:created>
  <dcterms:modified xsi:type="dcterms:W3CDTF">2022-04-15T21:21:00Z</dcterms:modified>
</cp:coreProperties>
</file>